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409D88" w14:textId="77777777" w:rsidR="00240247" w:rsidRDefault="00240247" w:rsidP="00240247">
      <w:pPr>
        <w:tabs>
          <w:tab w:val="left" w:pos="5670"/>
        </w:tabs>
        <w:jc w:val="center"/>
      </w:pPr>
      <w:r w:rsidRPr="002A7F5E">
        <w:rPr>
          <w:b/>
        </w:rPr>
        <w:object w:dxaOrig="816" w:dyaOrig="1044" w14:anchorId="4D87D1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3pt;height:52.4pt" o:ole="">
            <v:imagedata r:id="rId5" o:title=""/>
          </v:shape>
          <o:OLEObject Type="Embed" ProgID="Word.Picture.8" ShapeID="_x0000_i1025" DrawAspect="Content" ObjectID="_1753708548" r:id="rId6"/>
        </w:object>
      </w:r>
    </w:p>
    <w:tbl>
      <w:tblPr>
        <w:tblW w:w="9867" w:type="dxa"/>
        <w:tblLook w:val="01E0" w:firstRow="1" w:lastRow="1" w:firstColumn="1" w:lastColumn="1" w:noHBand="0" w:noVBand="0"/>
      </w:tblPr>
      <w:tblGrid>
        <w:gridCol w:w="9867"/>
      </w:tblGrid>
      <w:tr w:rsidR="00240247" w14:paraId="14B54E13" w14:textId="77777777" w:rsidTr="00FE3C53">
        <w:trPr>
          <w:trHeight w:val="788"/>
        </w:trPr>
        <w:tc>
          <w:tcPr>
            <w:tcW w:w="9867" w:type="dxa"/>
            <w:hideMark/>
          </w:tcPr>
          <w:p w14:paraId="45E8425F" w14:textId="77777777" w:rsidR="00240247" w:rsidRDefault="00240247" w:rsidP="00FE3C53">
            <w:pPr>
              <w:spacing w:line="252" w:lineRule="auto"/>
              <w:jc w:val="center"/>
              <w:rPr>
                <w:b/>
                <w:sz w:val="32"/>
                <w:szCs w:val="32"/>
                <w:lang w:val="ru-RU" w:eastAsia="en-US"/>
              </w:rPr>
            </w:pPr>
            <w:r>
              <w:rPr>
                <w:b/>
                <w:sz w:val="32"/>
                <w:szCs w:val="32"/>
              </w:rPr>
              <w:t>ДИМЕРСЬКА   СЕЛИЩНА    РАДА</w:t>
            </w:r>
          </w:p>
          <w:p w14:paraId="7A4719CA" w14:textId="77777777" w:rsidR="00240247" w:rsidRDefault="00240247" w:rsidP="00FE3C53">
            <w:pPr>
              <w:spacing w:line="252" w:lineRule="auto"/>
              <w:jc w:val="center"/>
              <w:rPr>
                <w:b/>
                <w:sz w:val="28"/>
                <w:szCs w:val="28"/>
              </w:rPr>
            </w:pPr>
            <w:r>
              <w:rPr>
                <w:noProof/>
              </w:rPr>
              <mc:AlternateContent>
                <mc:Choice Requires="wps">
                  <w:drawing>
                    <wp:anchor distT="4294967291" distB="4294967291" distL="114300" distR="114300" simplePos="0" relativeHeight="251659264" behindDoc="0" locked="0" layoutInCell="1" allowOverlap="1" wp14:anchorId="6E7B7D92" wp14:editId="128D44DA">
                      <wp:simplePos x="0" y="0"/>
                      <wp:positionH relativeFrom="column">
                        <wp:posOffset>-318135</wp:posOffset>
                      </wp:positionH>
                      <wp:positionV relativeFrom="paragraph">
                        <wp:posOffset>229869</wp:posOffset>
                      </wp:positionV>
                      <wp:extent cx="6324600" cy="0"/>
                      <wp:effectExtent l="0" t="19050" r="38100" b="38100"/>
                      <wp:wrapNone/>
                      <wp:docPr id="1" name="Прямая соединительная линия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24600" cy="0"/>
                              </a:xfrm>
                              <a:prstGeom prst="line">
                                <a:avLst/>
                              </a:prstGeom>
                              <a:noFill/>
                              <a:ln w="57240">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13C807A4" id="Прямая соединительная линия 1" o:spid="_x0000_s1026" style="position:absolute;z-index:251659264;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25.05pt,18.1pt" to="472.95pt,1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" strokeweight="1.59mm"/>
                  </w:pict>
                </mc:Fallback>
              </mc:AlternateContent>
            </w:r>
            <w:r>
              <w:rPr>
                <w:b/>
                <w:sz w:val="32"/>
                <w:szCs w:val="32"/>
              </w:rPr>
              <w:t>ВИШГОРОДСЬКОГО   РАЙОНУ   КИЇВСЬКОЇ   ОБЛАСТІ</w:t>
            </w:r>
          </w:p>
        </w:tc>
      </w:tr>
    </w:tbl>
    <w:p w14:paraId="0A80F3C4" w14:textId="77777777" w:rsidR="00240247" w:rsidRPr="00853460" w:rsidRDefault="00240247" w:rsidP="00240247">
      <w:pPr>
        <w:tabs>
          <w:tab w:val="left" w:pos="1560"/>
          <w:tab w:val="center" w:pos="4587"/>
        </w:tabs>
        <w:jc w:val="center"/>
        <w:rPr>
          <w:b/>
          <w:noProof/>
        </w:rPr>
      </w:pPr>
    </w:p>
    <w:p w14:paraId="101456E9" w14:textId="77777777" w:rsidR="00240247" w:rsidRPr="008C5F6B" w:rsidRDefault="00240247" w:rsidP="00240247">
      <w:pPr>
        <w:tabs>
          <w:tab w:val="left" w:pos="1560"/>
          <w:tab w:val="center" w:pos="4587"/>
        </w:tabs>
        <w:jc w:val="center"/>
        <w:rPr>
          <w:b/>
          <w:bCs/>
          <w:sz w:val="28"/>
          <w:szCs w:val="28"/>
        </w:rPr>
      </w:pPr>
      <w:r w:rsidRPr="008C5F6B">
        <w:rPr>
          <w:b/>
          <w:noProof/>
          <w:sz w:val="28"/>
          <w:szCs w:val="28"/>
        </w:rPr>
        <w:t>2</w:t>
      </w:r>
      <w:r>
        <w:rPr>
          <w:b/>
          <w:noProof/>
          <w:sz w:val="28"/>
          <w:szCs w:val="28"/>
        </w:rPr>
        <w:t>9</w:t>
      </w:r>
      <w:r w:rsidRPr="008C5F6B">
        <w:rPr>
          <w:b/>
          <w:noProof/>
          <w:sz w:val="28"/>
          <w:szCs w:val="28"/>
        </w:rPr>
        <w:t xml:space="preserve"> сесія </w:t>
      </w:r>
      <w:r w:rsidRPr="008C5F6B">
        <w:rPr>
          <w:b/>
          <w:noProof/>
          <w:sz w:val="28"/>
          <w:szCs w:val="28"/>
          <w:lang w:val="en-US"/>
        </w:rPr>
        <w:t>VIII</w:t>
      </w:r>
      <w:r w:rsidRPr="008C5F6B">
        <w:rPr>
          <w:b/>
          <w:noProof/>
          <w:sz w:val="28"/>
          <w:szCs w:val="28"/>
          <w:lang w:val="ru-RU"/>
        </w:rPr>
        <w:t xml:space="preserve"> </w:t>
      </w:r>
      <w:r w:rsidRPr="008C5F6B">
        <w:rPr>
          <w:b/>
          <w:noProof/>
          <w:sz w:val="28"/>
          <w:szCs w:val="28"/>
        </w:rPr>
        <w:t>скликання</w:t>
      </w:r>
    </w:p>
    <w:p w14:paraId="7756DEAA" w14:textId="77777777" w:rsidR="00240247" w:rsidRPr="008C5F6B" w:rsidRDefault="00240247" w:rsidP="00240247">
      <w:pPr>
        <w:jc w:val="center"/>
        <w:rPr>
          <w:b/>
          <w:bCs/>
          <w:sz w:val="28"/>
          <w:szCs w:val="28"/>
        </w:rPr>
      </w:pPr>
    </w:p>
    <w:p w14:paraId="5AA91E89" w14:textId="77777777" w:rsidR="00240247" w:rsidRPr="008C5F6B" w:rsidRDefault="00240247" w:rsidP="00240247">
      <w:pPr>
        <w:jc w:val="center"/>
        <w:rPr>
          <w:b/>
          <w:sz w:val="28"/>
          <w:szCs w:val="28"/>
        </w:rPr>
      </w:pPr>
      <w:r w:rsidRPr="008C5F6B">
        <w:rPr>
          <w:b/>
          <w:bCs/>
          <w:sz w:val="28"/>
          <w:szCs w:val="28"/>
        </w:rPr>
        <w:t>РІШЕННЯ</w:t>
      </w:r>
    </w:p>
    <w:p w14:paraId="25055480" w14:textId="77777777" w:rsidR="00240247" w:rsidRPr="00853460" w:rsidRDefault="00240247" w:rsidP="00240247">
      <w:pPr>
        <w:pStyle w:val="1"/>
        <w:jc w:val="center"/>
        <w:rPr>
          <w:rFonts w:ascii="Times New Roman" w:hAnsi="Times New Roman" w:cs="Times New Roman"/>
          <w:b/>
          <w:bCs/>
          <w:sz w:val="24"/>
          <w:szCs w:val="24"/>
        </w:rPr>
      </w:pPr>
    </w:p>
    <w:p w14:paraId="58876719" w14:textId="77777777" w:rsidR="00240247" w:rsidRPr="00853460" w:rsidRDefault="00240247" w:rsidP="00240247">
      <w:pPr>
        <w:pStyle w:val="1"/>
        <w:jc w:val="center"/>
        <w:rPr>
          <w:rFonts w:ascii="Times New Roman" w:hAnsi="Times New Roman" w:cs="Times New Roman"/>
          <w:b/>
          <w:sz w:val="24"/>
          <w:szCs w:val="24"/>
          <w:shd w:val="clear" w:color="auto" w:fill="FFFFFF"/>
          <w:lang w:eastAsia="ru-RU"/>
        </w:rPr>
      </w:pPr>
      <w:r w:rsidRPr="00853460">
        <w:rPr>
          <w:rFonts w:ascii="Times New Roman" w:hAnsi="Times New Roman" w:cs="Times New Roman"/>
          <w:b/>
          <w:sz w:val="24"/>
          <w:szCs w:val="24"/>
          <w:shd w:val="clear" w:color="auto" w:fill="FFFFFF"/>
          <w:lang w:eastAsia="ru-RU"/>
        </w:rPr>
        <w:t>Про розробку детального плану території</w:t>
      </w:r>
    </w:p>
    <w:p w14:paraId="5D8B178D" w14:textId="77777777" w:rsidR="00240247" w:rsidRPr="00853460" w:rsidRDefault="00240247" w:rsidP="00240247">
      <w:pPr>
        <w:pStyle w:val="1"/>
        <w:rPr>
          <w:rFonts w:ascii="Times New Roman" w:hAnsi="Times New Roman" w:cs="Times New Roman"/>
          <w:b/>
          <w:sz w:val="24"/>
          <w:szCs w:val="24"/>
        </w:rPr>
      </w:pPr>
    </w:p>
    <w:p w14:paraId="3C136486" w14:textId="77777777" w:rsidR="00240247" w:rsidRPr="00853460" w:rsidRDefault="00240247" w:rsidP="00240247">
      <w:pPr>
        <w:pStyle w:val="1"/>
        <w:tabs>
          <w:tab w:val="left" w:pos="0"/>
        </w:tabs>
        <w:ind w:firstLine="567"/>
        <w:jc w:val="both"/>
        <w:rPr>
          <w:rFonts w:ascii="Times New Roman" w:hAnsi="Times New Roman" w:cs="Times New Roman"/>
          <w:sz w:val="24"/>
          <w:szCs w:val="24"/>
        </w:rPr>
      </w:pPr>
      <w:r>
        <w:rPr>
          <w:rFonts w:ascii="Times New Roman" w:hAnsi="Times New Roman" w:cs="Times New Roman"/>
          <w:sz w:val="24"/>
          <w:szCs w:val="24"/>
        </w:rPr>
        <w:t>З</w:t>
      </w:r>
      <w:r w:rsidRPr="00853460">
        <w:rPr>
          <w:rFonts w:ascii="Times New Roman" w:hAnsi="Times New Roman" w:cs="Times New Roman"/>
          <w:sz w:val="24"/>
          <w:szCs w:val="24"/>
        </w:rPr>
        <w:t xml:space="preserve"> метою уточнення планувальної структури і функціонального призначення, визначення параметрів</w:t>
      </w:r>
      <w:r>
        <w:rPr>
          <w:rFonts w:ascii="Times New Roman" w:hAnsi="Times New Roman" w:cs="Times New Roman"/>
          <w:sz w:val="24"/>
          <w:szCs w:val="24"/>
        </w:rPr>
        <w:t xml:space="preserve"> забудови, встановлення ліній регулювання забудови, виявлення планувальних обмежень,  керуючись ст. ст. 8, 10, 19, 21 Закону України «Про регулювання містобудівної діяльності», ст. 26 Закону України «Про місцеве самоврядування в Україні», враховуючи рекомендації постійної депутатської </w:t>
      </w:r>
      <w:r>
        <w:rPr>
          <w:rFonts w:ascii="Times New Roman" w:hAnsi="Times New Roman" w:cs="Times New Roman"/>
          <w:sz w:val="24"/>
        </w:rPr>
        <w:t>комісії селищної ради з питань  земельних відносин, природокористування, планування території, будівництва, архітектури, охорони пам’яток, історичного середовища та благоустрою від 09.08.2023 року</w:t>
      </w:r>
      <w:r>
        <w:rPr>
          <w:rFonts w:ascii="Times New Roman" w:hAnsi="Times New Roman" w:cs="Times New Roman"/>
          <w:sz w:val="24"/>
          <w:szCs w:val="24"/>
        </w:rPr>
        <w:t xml:space="preserve">, селищна  рада  </w:t>
      </w:r>
    </w:p>
    <w:p w14:paraId="4F043C86" w14:textId="77777777" w:rsidR="00240247" w:rsidRPr="00853460" w:rsidRDefault="00240247" w:rsidP="00240247">
      <w:pPr>
        <w:ind w:left="-180"/>
        <w:jc w:val="center"/>
        <w:rPr>
          <w:b/>
        </w:rPr>
      </w:pPr>
    </w:p>
    <w:p w14:paraId="7092C455" w14:textId="77777777" w:rsidR="00240247" w:rsidRDefault="00240247" w:rsidP="00240247">
      <w:pPr>
        <w:jc w:val="center"/>
        <w:rPr>
          <w:b/>
        </w:rPr>
      </w:pPr>
      <w:r>
        <w:rPr>
          <w:b/>
        </w:rPr>
        <w:t>ВИРІШИЛА:</w:t>
      </w:r>
    </w:p>
    <w:p w14:paraId="4982E10C" w14:textId="77777777" w:rsidR="00240247" w:rsidRDefault="00240247" w:rsidP="00240247">
      <w:pPr>
        <w:jc w:val="both"/>
        <w:rPr>
          <w:b/>
        </w:rPr>
      </w:pPr>
    </w:p>
    <w:p w14:paraId="3D00600D" w14:textId="77777777" w:rsidR="00240247" w:rsidRPr="00240247" w:rsidRDefault="00240247" w:rsidP="00240247">
      <w:pPr>
        <w:pStyle w:val="a3"/>
        <w:numPr>
          <w:ilvl w:val="0"/>
          <w:numId w:val="2"/>
        </w:numPr>
        <w:ind w:left="0" w:firstLine="426"/>
        <w:jc w:val="both"/>
        <w:rPr>
          <w:lang w:eastAsia="en-US"/>
        </w:rPr>
      </w:pPr>
      <w:r w:rsidRPr="00240247">
        <w:rPr>
          <w:lang w:eastAsia="en-US"/>
        </w:rPr>
        <w:t xml:space="preserve">Розробити детальний план території  орієнтовною площею до </w:t>
      </w:r>
      <w:r w:rsidRPr="0026207A">
        <w:rPr>
          <w:b/>
          <w:bCs/>
          <w:lang w:eastAsia="en-US"/>
        </w:rPr>
        <w:t>0,1500</w:t>
      </w:r>
      <w:r w:rsidRPr="00240247">
        <w:rPr>
          <w:lang w:eastAsia="en-US"/>
        </w:rPr>
        <w:t xml:space="preserve"> га по </w:t>
      </w:r>
      <w:r w:rsidRPr="0026207A">
        <w:rPr>
          <w:b/>
          <w:bCs/>
          <w:lang w:eastAsia="en-US"/>
        </w:rPr>
        <w:t>вул. Соборна в смт Димер</w:t>
      </w:r>
      <w:r w:rsidRPr="00240247">
        <w:rPr>
          <w:lang w:eastAsia="en-US"/>
        </w:rPr>
        <w:t>, для будівництва та обслуговування будівель громадських та релігійних організацій.</w:t>
      </w:r>
    </w:p>
    <w:p w14:paraId="5271B2A1" w14:textId="77777777" w:rsidR="00240247" w:rsidRPr="001E3C00" w:rsidRDefault="00240247" w:rsidP="00240247">
      <w:pPr>
        <w:pStyle w:val="1"/>
        <w:numPr>
          <w:ilvl w:val="0"/>
          <w:numId w:val="2"/>
        </w:numPr>
        <w:tabs>
          <w:tab w:val="left" w:pos="851"/>
        </w:tabs>
        <w:ind w:left="0" w:firstLine="426"/>
        <w:jc w:val="both"/>
        <w:rPr>
          <w:rFonts w:ascii="Times New Roman" w:hAnsi="Times New Roman" w:cs="Times New Roman"/>
          <w:sz w:val="24"/>
          <w:szCs w:val="24"/>
        </w:rPr>
      </w:pPr>
      <w:r w:rsidRPr="00DC41E9">
        <w:rPr>
          <w:rFonts w:ascii="Times New Roman" w:hAnsi="Times New Roman" w:cs="Times New Roman"/>
          <w:sz w:val="24"/>
          <w:szCs w:val="24"/>
        </w:rPr>
        <w:t>Розробником детального плану території може бути суб’єкт господарювання, який має право здійснювати розроблення містобудівної документації відповідно до Закону України "Про архітектурну діяльність" та документації із землеустрою відповідно до Закону України "Про землеустрій"</w:t>
      </w:r>
      <w:r>
        <w:rPr>
          <w:rFonts w:ascii="Times New Roman" w:hAnsi="Times New Roman" w:cs="Times New Roman"/>
          <w:sz w:val="24"/>
          <w:szCs w:val="24"/>
        </w:rPr>
        <w:t xml:space="preserve"> </w:t>
      </w:r>
      <w:r w:rsidRPr="001E3C00">
        <w:rPr>
          <w:rFonts w:ascii="Times New Roman" w:hAnsi="Times New Roman" w:cs="Times New Roman"/>
          <w:sz w:val="24"/>
          <w:szCs w:val="24"/>
        </w:rPr>
        <w:t>на підставі укладеного з селищною радою договору.</w:t>
      </w:r>
    </w:p>
    <w:p w14:paraId="6EDEB782" w14:textId="77777777" w:rsidR="00240247" w:rsidRPr="001E3C00" w:rsidRDefault="00240247" w:rsidP="0024310F">
      <w:pPr>
        <w:pStyle w:val="1"/>
        <w:numPr>
          <w:ilvl w:val="0"/>
          <w:numId w:val="2"/>
        </w:numPr>
        <w:tabs>
          <w:tab w:val="left" w:pos="851"/>
        </w:tabs>
        <w:ind w:left="0" w:firstLine="426"/>
        <w:jc w:val="both"/>
        <w:rPr>
          <w:rFonts w:ascii="Times New Roman" w:hAnsi="Times New Roman" w:cs="Times New Roman"/>
          <w:sz w:val="24"/>
          <w:szCs w:val="24"/>
        </w:rPr>
      </w:pPr>
      <w:r w:rsidRPr="001E3C00">
        <w:rPr>
          <w:rFonts w:ascii="Times New Roman" w:hAnsi="Times New Roman" w:cs="Times New Roman"/>
          <w:sz w:val="24"/>
          <w:szCs w:val="24"/>
        </w:rPr>
        <w:t>Фінансування робіт по розробленню детальних планів територій земельних ділянок Димерської селищної територіальної громади Вишгородського району Київської області здійснюється із джерел, не заборонених законодавством.</w:t>
      </w:r>
    </w:p>
    <w:p w14:paraId="5C10D3A3" w14:textId="2CB80C7E" w:rsidR="0024310F" w:rsidRPr="00663FA9" w:rsidRDefault="0024310F" w:rsidP="0024310F">
      <w:pPr>
        <w:pStyle w:val="a3"/>
        <w:numPr>
          <w:ilvl w:val="0"/>
          <w:numId w:val="2"/>
        </w:numPr>
        <w:tabs>
          <w:tab w:val="left" w:pos="284"/>
        </w:tabs>
        <w:ind w:left="0" w:firstLine="426"/>
        <w:jc w:val="both"/>
        <w:rPr>
          <w:color w:val="000000"/>
        </w:rPr>
      </w:pPr>
      <w:r w:rsidRPr="00F92B24">
        <w:rPr>
          <w:color w:val="000000"/>
        </w:rPr>
        <w:t xml:space="preserve">Контроль за виконанням </w:t>
      </w:r>
      <w:r>
        <w:rPr>
          <w:color w:val="000000"/>
        </w:rPr>
        <w:t>цього</w:t>
      </w:r>
      <w:r w:rsidRPr="00F92B24">
        <w:rPr>
          <w:color w:val="000000"/>
        </w:rPr>
        <w:t xml:space="preserve"> рішення покласти на </w:t>
      </w:r>
      <w:r>
        <w:rPr>
          <w:color w:val="000000"/>
        </w:rPr>
        <w:t>в.о. начальника відділу архітектури та комунальної власності Гри</w:t>
      </w:r>
      <w:r w:rsidR="00143C81">
        <w:rPr>
          <w:color w:val="000000"/>
        </w:rPr>
        <w:t>з</w:t>
      </w:r>
      <w:bookmarkStart w:id="0" w:name="_GoBack"/>
      <w:bookmarkEnd w:id="0"/>
      <w:r>
        <w:rPr>
          <w:color w:val="000000"/>
        </w:rPr>
        <w:t>уна С.В.</w:t>
      </w:r>
    </w:p>
    <w:p w14:paraId="1E7A04F8" w14:textId="77777777" w:rsidR="00240247" w:rsidRDefault="00240247" w:rsidP="00240247">
      <w:pPr>
        <w:jc w:val="both"/>
        <w:rPr>
          <w:b/>
        </w:rPr>
      </w:pPr>
    </w:p>
    <w:p w14:paraId="4A1D5564" w14:textId="77777777" w:rsidR="00240247" w:rsidRDefault="00240247" w:rsidP="00240247">
      <w:pPr>
        <w:jc w:val="both"/>
        <w:rPr>
          <w:b/>
        </w:rPr>
      </w:pPr>
      <w:r>
        <w:rPr>
          <w:b/>
        </w:rPr>
        <w:t xml:space="preserve">          </w:t>
      </w:r>
    </w:p>
    <w:p w14:paraId="6261B91D" w14:textId="77777777" w:rsidR="00240247" w:rsidRDefault="00240247" w:rsidP="00240247">
      <w:pPr>
        <w:jc w:val="both"/>
        <w:rPr>
          <w:b/>
        </w:rPr>
      </w:pPr>
    </w:p>
    <w:p w14:paraId="5A077AEE" w14:textId="77777777" w:rsidR="00240247" w:rsidRPr="00E45149" w:rsidRDefault="00240247" w:rsidP="00240247">
      <w:pPr>
        <w:jc w:val="center"/>
      </w:pPr>
      <w:r>
        <w:rPr>
          <w:rStyle w:val="docdata"/>
          <w:b/>
          <w:bCs/>
          <w:shd w:val="clear" w:color="auto" w:fill="FFFFFF"/>
        </w:rPr>
        <w:t>Селищний</w:t>
      </w:r>
      <w:r>
        <w:rPr>
          <w:b/>
          <w:bCs/>
          <w:shd w:val="clear" w:color="auto" w:fill="FFFFFF"/>
        </w:rPr>
        <w:t xml:space="preserve"> голова                                                   Володимир ПІДКУРГАННИЙ</w:t>
      </w:r>
    </w:p>
    <w:p w14:paraId="6C03DDCA" w14:textId="77777777" w:rsidR="00240247" w:rsidRDefault="00240247" w:rsidP="00240247">
      <w:pPr>
        <w:tabs>
          <w:tab w:val="left" w:pos="1080"/>
        </w:tabs>
        <w:jc w:val="both"/>
        <w:rPr>
          <w:lang w:val="ru-RU"/>
        </w:rPr>
      </w:pPr>
      <w:r>
        <w:rPr>
          <w:lang w:val="ru-RU"/>
        </w:rPr>
        <w:t xml:space="preserve">   </w:t>
      </w:r>
    </w:p>
    <w:p w14:paraId="6B608CB6" w14:textId="77777777" w:rsidR="00240247" w:rsidRDefault="00240247" w:rsidP="00240247">
      <w:pPr>
        <w:tabs>
          <w:tab w:val="left" w:pos="1080"/>
        </w:tabs>
        <w:jc w:val="both"/>
        <w:rPr>
          <w:lang w:val="ru-RU"/>
        </w:rPr>
      </w:pPr>
    </w:p>
    <w:p w14:paraId="7203058B" w14:textId="77777777" w:rsidR="00240247" w:rsidRDefault="00240247" w:rsidP="00240247">
      <w:pPr>
        <w:tabs>
          <w:tab w:val="left" w:pos="1080"/>
        </w:tabs>
        <w:jc w:val="both"/>
        <w:rPr>
          <w:lang w:val="ru-RU"/>
        </w:rPr>
      </w:pPr>
    </w:p>
    <w:p w14:paraId="78F8A732" w14:textId="77777777" w:rsidR="00240247" w:rsidRDefault="00240247" w:rsidP="00240247">
      <w:pPr>
        <w:tabs>
          <w:tab w:val="left" w:pos="1080"/>
        </w:tabs>
        <w:jc w:val="both"/>
        <w:rPr>
          <w:lang w:val="ru-RU"/>
        </w:rPr>
      </w:pPr>
    </w:p>
    <w:p w14:paraId="7633132F" w14:textId="5339D43F" w:rsidR="00240247" w:rsidRDefault="00240247" w:rsidP="00240247">
      <w:pPr>
        <w:tabs>
          <w:tab w:val="left" w:pos="1080"/>
        </w:tabs>
        <w:jc w:val="both"/>
        <w:rPr>
          <w:lang w:val="ru-RU"/>
        </w:rPr>
      </w:pPr>
    </w:p>
    <w:p w14:paraId="6C905A43" w14:textId="78E3B353" w:rsidR="00716ECE" w:rsidRDefault="00716ECE" w:rsidP="00240247">
      <w:pPr>
        <w:tabs>
          <w:tab w:val="left" w:pos="1080"/>
        </w:tabs>
        <w:jc w:val="both"/>
        <w:rPr>
          <w:lang w:val="ru-RU"/>
        </w:rPr>
      </w:pPr>
    </w:p>
    <w:p w14:paraId="72D5D93E" w14:textId="77777777" w:rsidR="00716ECE" w:rsidRDefault="00716ECE" w:rsidP="00240247">
      <w:pPr>
        <w:tabs>
          <w:tab w:val="left" w:pos="1080"/>
        </w:tabs>
        <w:jc w:val="both"/>
        <w:rPr>
          <w:lang w:val="ru-RU"/>
        </w:rPr>
      </w:pPr>
    </w:p>
    <w:p w14:paraId="2073F32E" w14:textId="77777777" w:rsidR="00240247" w:rsidRDefault="00240247" w:rsidP="00240247">
      <w:pPr>
        <w:tabs>
          <w:tab w:val="left" w:pos="1080"/>
        </w:tabs>
        <w:jc w:val="both"/>
        <w:rPr>
          <w:lang w:val="ru-RU"/>
        </w:rPr>
      </w:pPr>
    </w:p>
    <w:p w14:paraId="1B44DDFE" w14:textId="77777777" w:rsidR="00240247" w:rsidRDefault="00240247" w:rsidP="00240247">
      <w:pPr>
        <w:tabs>
          <w:tab w:val="left" w:pos="1080"/>
        </w:tabs>
        <w:jc w:val="both"/>
        <w:rPr>
          <w:lang w:val="ru-RU"/>
        </w:rPr>
      </w:pPr>
    </w:p>
    <w:p w14:paraId="3C05082E" w14:textId="77777777" w:rsidR="00240247" w:rsidRDefault="00240247" w:rsidP="00240247">
      <w:pPr>
        <w:tabs>
          <w:tab w:val="left" w:pos="1080"/>
        </w:tabs>
        <w:jc w:val="both"/>
        <w:rPr>
          <w:lang w:val="ru-RU"/>
        </w:rPr>
      </w:pPr>
    </w:p>
    <w:p w14:paraId="28179B50" w14:textId="77777777" w:rsidR="00240247" w:rsidRDefault="00240247" w:rsidP="00240247">
      <w:pPr>
        <w:tabs>
          <w:tab w:val="left" w:pos="1080"/>
        </w:tabs>
        <w:jc w:val="both"/>
        <w:rPr>
          <w:lang w:val="ru-RU"/>
        </w:rPr>
      </w:pPr>
    </w:p>
    <w:p w14:paraId="2CAE144B" w14:textId="77777777" w:rsidR="00240247" w:rsidRDefault="00240247" w:rsidP="00240247">
      <w:pPr>
        <w:tabs>
          <w:tab w:val="left" w:pos="1080"/>
        </w:tabs>
        <w:jc w:val="both"/>
        <w:rPr>
          <w:bCs/>
          <w:sz w:val="22"/>
          <w:szCs w:val="28"/>
        </w:rPr>
      </w:pPr>
      <w:r>
        <w:rPr>
          <w:bCs/>
          <w:sz w:val="22"/>
          <w:szCs w:val="28"/>
        </w:rPr>
        <w:t xml:space="preserve">смт Димер </w:t>
      </w:r>
    </w:p>
    <w:p w14:paraId="2D4D5EFC" w14:textId="77777777" w:rsidR="00240247" w:rsidRPr="00853460" w:rsidRDefault="00240247" w:rsidP="00240247">
      <w:pPr>
        <w:pStyle w:val="1"/>
        <w:tabs>
          <w:tab w:val="left" w:pos="851"/>
        </w:tabs>
        <w:jc w:val="both"/>
        <w:rPr>
          <w:rFonts w:ascii="Times New Roman" w:hAnsi="Times New Roman" w:cs="Times New Roman"/>
          <w:bCs/>
          <w:szCs w:val="28"/>
        </w:rPr>
      </w:pPr>
      <w:r>
        <w:rPr>
          <w:rFonts w:ascii="Times New Roman" w:hAnsi="Times New Roman" w:cs="Times New Roman"/>
          <w:bCs/>
          <w:szCs w:val="28"/>
        </w:rPr>
        <w:t>15 серпня</w:t>
      </w:r>
      <w:r w:rsidRPr="00853460">
        <w:rPr>
          <w:rFonts w:ascii="Times New Roman" w:hAnsi="Times New Roman" w:cs="Times New Roman"/>
          <w:bCs/>
          <w:szCs w:val="28"/>
        </w:rPr>
        <w:t xml:space="preserve"> 2023 року</w:t>
      </w:r>
    </w:p>
    <w:p w14:paraId="0C41A5F1" w14:textId="004E3AF1" w:rsidR="00373CF9" w:rsidRPr="00240247" w:rsidRDefault="00240247" w:rsidP="00240247">
      <w:pPr>
        <w:pStyle w:val="1"/>
        <w:tabs>
          <w:tab w:val="left" w:pos="851"/>
        </w:tabs>
        <w:jc w:val="both"/>
        <w:rPr>
          <w:rFonts w:ascii="Times New Roman" w:hAnsi="Times New Roman" w:cs="Times New Roman"/>
          <w:bCs/>
          <w:szCs w:val="28"/>
        </w:rPr>
      </w:pPr>
      <w:r w:rsidRPr="00853460">
        <w:rPr>
          <w:rFonts w:ascii="Times New Roman" w:hAnsi="Times New Roman" w:cs="Times New Roman"/>
          <w:bCs/>
          <w:szCs w:val="28"/>
        </w:rPr>
        <w:t>№</w:t>
      </w:r>
      <w:r w:rsidR="00FC588B">
        <w:rPr>
          <w:rFonts w:ascii="Times New Roman" w:hAnsi="Times New Roman" w:cs="Times New Roman"/>
          <w:bCs/>
          <w:szCs w:val="28"/>
        </w:rPr>
        <w:t>1432</w:t>
      </w:r>
      <w:r w:rsidRPr="00853460">
        <w:rPr>
          <w:rFonts w:ascii="Times New Roman" w:hAnsi="Times New Roman" w:cs="Times New Roman"/>
          <w:bCs/>
          <w:szCs w:val="28"/>
        </w:rPr>
        <w:t>-2</w:t>
      </w:r>
      <w:r>
        <w:rPr>
          <w:rFonts w:ascii="Times New Roman" w:hAnsi="Times New Roman" w:cs="Times New Roman"/>
          <w:bCs/>
          <w:szCs w:val="28"/>
        </w:rPr>
        <w:t>9</w:t>
      </w:r>
      <w:r w:rsidRPr="00853460">
        <w:rPr>
          <w:rFonts w:ascii="Times New Roman" w:hAnsi="Times New Roman" w:cs="Times New Roman"/>
          <w:bCs/>
          <w:szCs w:val="28"/>
        </w:rPr>
        <w:t>-</w:t>
      </w:r>
      <w:r w:rsidRPr="00853460">
        <w:rPr>
          <w:rFonts w:ascii="Times New Roman" w:hAnsi="Times New Roman" w:cs="Times New Roman"/>
          <w:bCs/>
          <w:szCs w:val="28"/>
          <w:lang w:val="en-US"/>
        </w:rPr>
        <w:t>VI</w:t>
      </w:r>
      <w:r w:rsidRPr="00853460">
        <w:rPr>
          <w:rFonts w:ascii="Times New Roman" w:hAnsi="Times New Roman" w:cs="Times New Roman"/>
          <w:bCs/>
          <w:szCs w:val="28"/>
        </w:rPr>
        <w:t>ІІ</w:t>
      </w:r>
    </w:p>
    <w:sectPr w:rsidR="00373CF9" w:rsidRPr="00240247" w:rsidSect="008C5F6B">
      <w:pgSz w:w="11906" w:h="16838"/>
      <w:pgMar w:top="851" w:right="850" w:bottom="709"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B9662C"/>
    <w:multiLevelType w:val="hybridMultilevel"/>
    <w:tmpl w:val="2FBA663E"/>
    <w:lvl w:ilvl="0" w:tplc="D654E530">
      <w:start w:val="1"/>
      <w:numFmt w:val="decimal"/>
      <w:lvlText w:val="%1."/>
      <w:lvlJc w:val="left"/>
      <w:pPr>
        <w:ind w:left="704" w:hanging="360"/>
      </w:pPr>
      <w:rPr>
        <w:rFonts w:hint="default"/>
        <w:b/>
        <w:bCs/>
      </w:rPr>
    </w:lvl>
    <w:lvl w:ilvl="1" w:tplc="04190019" w:tentative="1">
      <w:start w:val="1"/>
      <w:numFmt w:val="lowerLetter"/>
      <w:lvlText w:val="%2."/>
      <w:lvlJc w:val="left"/>
      <w:pPr>
        <w:ind w:left="1424" w:hanging="360"/>
      </w:pPr>
    </w:lvl>
    <w:lvl w:ilvl="2" w:tplc="0419001B" w:tentative="1">
      <w:start w:val="1"/>
      <w:numFmt w:val="lowerRoman"/>
      <w:lvlText w:val="%3."/>
      <w:lvlJc w:val="right"/>
      <w:pPr>
        <w:ind w:left="2144" w:hanging="180"/>
      </w:pPr>
    </w:lvl>
    <w:lvl w:ilvl="3" w:tplc="0419000F" w:tentative="1">
      <w:start w:val="1"/>
      <w:numFmt w:val="decimal"/>
      <w:lvlText w:val="%4."/>
      <w:lvlJc w:val="left"/>
      <w:pPr>
        <w:ind w:left="2864" w:hanging="360"/>
      </w:pPr>
    </w:lvl>
    <w:lvl w:ilvl="4" w:tplc="04190019" w:tentative="1">
      <w:start w:val="1"/>
      <w:numFmt w:val="lowerLetter"/>
      <w:lvlText w:val="%5."/>
      <w:lvlJc w:val="left"/>
      <w:pPr>
        <w:ind w:left="3584" w:hanging="360"/>
      </w:pPr>
    </w:lvl>
    <w:lvl w:ilvl="5" w:tplc="0419001B" w:tentative="1">
      <w:start w:val="1"/>
      <w:numFmt w:val="lowerRoman"/>
      <w:lvlText w:val="%6."/>
      <w:lvlJc w:val="right"/>
      <w:pPr>
        <w:ind w:left="4304" w:hanging="180"/>
      </w:pPr>
    </w:lvl>
    <w:lvl w:ilvl="6" w:tplc="0419000F" w:tentative="1">
      <w:start w:val="1"/>
      <w:numFmt w:val="decimal"/>
      <w:lvlText w:val="%7."/>
      <w:lvlJc w:val="left"/>
      <w:pPr>
        <w:ind w:left="5024" w:hanging="360"/>
      </w:pPr>
    </w:lvl>
    <w:lvl w:ilvl="7" w:tplc="04190019" w:tentative="1">
      <w:start w:val="1"/>
      <w:numFmt w:val="lowerLetter"/>
      <w:lvlText w:val="%8."/>
      <w:lvlJc w:val="left"/>
      <w:pPr>
        <w:ind w:left="5744" w:hanging="360"/>
      </w:pPr>
    </w:lvl>
    <w:lvl w:ilvl="8" w:tplc="0419001B" w:tentative="1">
      <w:start w:val="1"/>
      <w:numFmt w:val="lowerRoman"/>
      <w:lvlText w:val="%9."/>
      <w:lvlJc w:val="right"/>
      <w:pPr>
        <w:ind w:left="6464" w:hanging="180"/>
      </w:pPr>
    </w:lvl>
  </w:abstractNum>
  <w:abstractNum w:abstractNumId="1" w15:restartNumberingAfterBreak="0">
    <w:nsid w:val="4B694D7B"/>
    <w:multiLevelType w:val="hybridMultilevel"/>
    <w:tmpl w:val="44A26EB8"/>
    <w:lvl w:ilvl="0" w:tplc="CEDA17A8">
      <w:start w:val="1"/>
      <w:numFmt w:val="decimal"/>
      <w:lvlText w:val="%1."/>
      <w:lvlJc w:val="left"/>
      <w:pPr>
        <w:ind w:left="720" w:hanging="360"/>
      </w:pPr>
      <w:rPr>
        <w:rFonts w:ascii="Times New Roman" w:eastAsia="Times New Roman" w:hAnsi="Times New Roman" w:cs="Times New Roman"/>
        <w:b/>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56E13D5A"/>
    <w:multiLevelType w:val="hybridMultilevel"/>
    <w:tmpl w:val="0266435E"/>
    <w:lvl w:ilvl="0" w:tplc="CEDA17A8">
      <w:start w:val="1"/>
      <w:numFmt w:val="decimal"/>
      <w:lvlText w:val="%1."/>
      <w:lvlJc w:val="left"/>
      <w:pPr>
        <w:ind w:left="720" w:hanging="360"/>
      </w:pPr>
      <w:rPr>
        <w:rFonts w:ascii="Times New Roman" w:eastAsia="Times New Roman" w:hAnsi="Times New Roman" w:cs="Times New Roman"/>
        <w:b/>
        <w:bCs/>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0247"/>
    <w:rsid w:val="00143C81"/>
    <w:rsid w:val="00240247"/>
    <w:rsid w:val="0024310F"/>
    <w:rsid w:val="0026207A"/>
    <w:rsid w:val="00373CF9"/>
    <w:rsid w:val="00716ECE"/>
    <w:rsid w:val="00FC588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0AB54C"/>
  <w15:chartTrackingRefBased/>
  <w15:docId w15:val="{E12DAEDF-2975-4191-A294-D66A618706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240247"/>
    <w:pPr>
      <w:spacing w:after="0" w:line="240" w:lineRule="auto"/>
    </w:pPr>
    <w:rPr>
      <w:rFonts w:ascii="Times New Roman" w:eastAsia="Times New Roman" w:hAnsi="Times New Roman" w:cs="Times New Roman"/>
      <w:sz w:val="24"/>
      <w:szCs w:val="24"/>
      <w:lang w:val="uk-UA"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Без интервала1"/>
    <w:qFormat/>
    <w:rsid w:val="00240247"/>
    <w:pPr>
      <w:spacing w:after="0" w:line="240" w:lineRule="auto"/>
    </w:pPr>
    <w:rPr>
      <w:rFonts w:ascii="Calibri" w:eastAsia="Times New Roman" w:hAnsi="Calibri" w:cs="Calibri"/>
      <w:lang w:val="uk-UA"/>
    </w:rPr>
  </w:style>
  <w:style w:type="character" w:customStyle="1" w:styleId="docdata">
    <w:name w:val="docdata"/>
    <w:aliases w:val="docy,v5,2125,baiaagaaboqcaaadgwyaaawrbgaaaaaaaaaaaaaaaaaaaaaaaaaaaaaaaaaaaaaaaaaaaaaaaaaaaaaaaaaaaaaaaaaaaaaaaaaaaaaaaaaaaaaaaaaaaaaaaaaaaaaaaaaaaaaaaaaaaaaaaaaaaaaaaaaaaaaaaaaaaaaaaaaaaaaaaaaaaaaaaaaaaaaaaaaaaaaaaaaaaaaaaaaaaaaaaaaaaaaaaaaaaaaa"/>
    <w:basedOn w:val="a0"/>
    <w:rsid w:val="00240247"/>
  </w:style>
  <w:style w:type="paragraph" w:styleId="a3">
    <w:name w:val="List Paragraph"/>
    <w:basedOn w:val="a"/>
    <w:uiPriority w:val="34"/>
    <w:qFormat/>
    <w:rsid w:val="0024024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wmf"/><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1</Pages>
  <Words>1140</Words>
  <Characters>650</Characters>
  <Application>Microsoft Office Word</Application>
  <DocSecurity>0</DocSecurity>
  <Lines>5</Lines>
  <Paragraphs>3</Paragraphs>
  <ScaleCrop>false</ScaleCrop>
  <Company/>
  <LinksUpToDate>false</LinksUpToDate>
  <CharactersWithSpaces>1787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Liudmyla Kyriienko</dc:creator>
  <cp:keywords/>
  <dc:description/>
  <cp:lastModifiedBy>User</cp:lastModifiedBy>
  <cp:revision>7</cp:revision>
  <dcterms:created xsi:type="dcterms:W3CDTF">2023-08-10T08:28:00Z</dcterms:created>
  <dcterms:modified xsi:type="dcterms:W3CDTF">2023-08-16T13:29:00Z</dcterms:modified>
</cp:coreProperties>
</file>